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fanelo nghonyama</w:t>
      </w:r>
    </w:p>
    <w:p>
      <w:r>
        <w:rPr>
          <w:color w:val="64748B"/>
          <w:sz w:val="20"/>
        </w:rPr>
        <w:t xml:space="preserve">ffnghonyama@gmail.com | https://vutuv.de/fanelo_nghonyam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