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Farhan Ahmed</w:t>
      </w:r>
    </w:p>
    <w:p>
      <w:r>
        <w:rPr>
          <w:color w:val="64748B"/>
          <w:sz w:val="20"/>
        </w:rPr>
        <w:t xml:space="preserve">mdarif8721@gmail.com | https://vutuv.de/farhan_ahmed</w:t>
      </w:r>
    </w:p>
    <w:p>
      <w:pPr>
        <w:pStyle w:val="Heading1"/>
      </w:pPr>
      <w:r>
        <w:t xml:space="preserve">Links</w:t>
      </w:r>
    </w:p>
    <w:p>
      <w:r>
        <w:t xml:space="preserve">Google.com: http://Www.google.com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