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Reolon</w:t>
      </w:r>
    </w:p>
    <w:p>
      <w:r>
        <w:rPr>
          <w:color w:val="64748B"/>
          <w:sz w:val="20"/>
        </w:rPr>
        <w:t xml:space="preserve">felix.reolon@gmail.com | https://vutuv.de/felix_reolon</w:t>
      </w:r>
    </w:p>
    <w:p>
      <w:pPr>
        <w:pStyle w:val="Heading1"/>
      </w:pPr>
      <w:r>
        <w:t xml:space="preserve">Tags</w:t>
      </w:r>
    </w:p>
    <w:p>
      <w:r>
        <w:t xml:space="preserve">dirigieren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