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Flemming Hølvold</w:t>
      </w:r>
    </w:p>
    <w:p>
      <w:r>
        <w:rPr>
          <w:color w:val="64748B"/>
          <w:sz w:val="20"/>
        </w:rPr>
        <w:t xml:space="preserve">flemming.holvold@gmail.com | https://vutuv.de/flemming_hlvold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