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Müller</w:t>
      </w:r>
    </w:p>
    <w:p>
      <w:r>
        <w:rPr>
          <w:color w:val="64748B"/>
          <w:sz w:val="20"/>
        </w:rPr>
        <w:t xml:space="preserve">florianmueller15@gmail.com | https://vutuv.de/floria_30584961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