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Müller</w:t>
      </w:r>
    </w:p>
    <w:p>
      <w:r>
        <w:rPr>
          <w:color w:val="64748B"/>
          <w:sz w:val="20"/>
        </w:rPr>
        <w:t xml:space="preserve">https://vutuv.de/floria_4712610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