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Florian Rottermanner</w:t>
      </w:r>
    </w:p>
    <w:p>
      <w:r>
        <w:rPr>
          <w:color w:val="64748B"/>
          <w:sz w:val="20"/>
        </w:rPr>
        <w:t xml:space="preserve">florian@unifox.at | +43 681 1086884 | https://vutuv.de/florian_rottermanner</w:t>
      </w:r>
    </w:p>
    <w:p>
      <w:r>
        <w:rPr>
          <w:color w:val="64748B"/>
          <w:sz w:val="20"/>
        </w:rPr>
        <w:t xml:space="preserve">5622 Goldegg, Austria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Stv. Bereichsleitung IT-Infrastruktur &amp; Senior IT System Engineer, Kardinal Schwarzenberg Service GmbH (für das Kardinal Schwarzenberg-Klinikum)</w:t>
      </w:r>
    </w:p>
    <w:p>
      <w:r>
        <w:rPr>
          <w:color w:val="64748B"/>
          <w:sz w:val="20"/>
        </w:rPr>
        <w:t xml:space="preserve">8/2026 - Present</w:t>
      </w:r>
    </w:p>
    <w:p>
      <w:pPr>
        <w:spacing w:after="20"/>
      </w:pPr>
      <w:r>
        <w:rPr>
          <w:b/>
        </w:rPr>
        <w:t xml:space="preserve">IT Senior System Engineer, Kardinal Schwarzenberg Service GmbH</w:t>
      </w:r>
    </w:p>
    <w:p>
      <w:r>
        <w:rPr>
          <w:color w:val="64748B"/>
          <w:sz w:val="20"/>
        </w:rPr>
        <w:t xml:space="preserve">7/2017 - 8/2026</w:t>
      </w:r>
    </w:p>
    <w:p>
      <w:pPr>
        <w:spacing w:after="20"/>
      </w:pPr>
      <w:r>
        <w:rPr>
          <w:b/>
        </w:rPr>
        <w:t xml:space="preserve">IT-Techniker, Kardinal Schwarzenberg Klinikum GmbH</w:t>
      </w:r>
    </w:p>
    <w:p>
      <w:r>
        <w:rPr>
          <w:color w:val="64748B"/>
          <w:sz w:val="20"/>
        </w:rPr>
        <w:t xml:space="preserve">12/2008 - 7/2017</w:t>
      </w:r>
    </w:p>
    <w:p>
      <w:pPr>
        <w:spacing w:after="20"/>
      </w:pPr>
      <w:r>
        <w:rPr>
          <w:b/>
        </w:rPr>
        <w:t xml:space="preserve">IT-Techniker, Lebenshilfe Salzburg</w:t>
      </w:r>
    </w:p>
    <w:p>
      <w:r>
        <w:rPr>
          <w:color w:val="64748B"/>
          <w:sz w:val="20"/>
        </w:rPr>
        <w:t xml:space="preserve">9/1999 - 12/2008</w:t>
      </w:r>
    </w:p>
    <w:p>
      <w:r>
        <w:t xml:space="preserve">IT-Mitarbeiter der Landesgeschäftsstelle Salzburg</w:t>
      </w:r>
    </w:p>
    <w:p>
      <w:pPr>
        <w:spacing w:after="20"/>
      </w:pPr>
      <w:r>
        <w:rPr>
          <w:b/>
        </w:rPr>
        <w:t xml:space="preserve">Fertigungstechniker, GFI - Elektronics</w:t>
      </w:r>
    </w:p>
    <w:p>
      <w:r>
        <w:rPr>
          <w:color w:val="64748B"/>
          <w:sz w:val="20"/>
        </w:rPr>
        <w:t xml:space="preserve">8/1998 - 9/1999</w:t>
      </w:r>
    </w:p>
    <w:p>
      <w:r>
        <w:t xml:space="preserve">Bestückung und Programmierung des Bestückungsautomaten, Fertigung und Reparatur</w:t>
      </w:r>
    </w:p>
    <w:p>
      <w:pPr>
        <w:pStyle w:val="Heading1"/>
      </w:pPr>
      <w:r>
        <w:t xml:space="preserve">School Education</w:t>
      </w:r>
    </w:p>
    <w:p>
      <w:pPr>
        <w:spacing w:after="20"/>
      </w:pPr>
      <w:r>
        <w:rPr>
          <w:b/>
        </w:rPr>
        <w:t xml:space="preserve">MTBLA, Elektrotechnik, Fachschule für Elektrotechnik Sbg.</w:t>
      </w:r>
    </w:p>
    <w:p>
      <w:r>
        <w:rPr>
          <w:color w:val="64748B"/>
          <w:sz w:val="20"/>
        </w:rPr>
        <w:t xml:space="preserve">9/1994 - 6/1998</w:t>
      </w:r>
    </w:p>
    <w:p>
      <w:pPr>
        <w:pStyle w:val="Heading1"/>
      </w:pPr>
      <w:r>
        <w:t xml:space="preserve">Tags</w:t>
      </w:r>
    </w:p>
    <w:p>
      <w:r>
        <w:t xml:space="preserve">debian | firewalls | it-infrastruktur | Linux | nginx | postfix</w:t>
      </w:r>
    </w:p>
    <w:p>
      <w:pPr>
        <w:pStyle w:val="Heading1"/>
      </w:pPr>
      <w:r>
        <w:t xml:space="preserve">Languages</w:t>
      </w:r>
    </w:p>
    <w:p>
      <w:r>
        <w:t xml:space="preserve">German (Native speaker) | English (B1 (Intermediate))</w:t>
      </w:r>
    </w:p>
    <w:p>
      <w:pPr>
        <w:pStyle w:val="Heading1"/>
      </w:pPr>
      <w:r>
        <w:t xml:space="preserve">Profiles</w:t>
      </w:r>
    </w:p>
    <w:p>
      <w:r>
        <w:t xml:space="preserve">Mastodon: https://mastodon.social/@wenf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