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Franco Pyrih</w:t>
      </w:r>
    </w:p>
    <w:p>
      <w:r>
        <w:t xml:space="preserve">Analista U. de Compu. (Computer Science Bachelor equivalent, pursuing Master's) from University of Buenos Aires.</w:t>
        <w:br/>
        <w:t xml:space="preserve"/>
        <w:br/>
        <w:t xml:space="preserve">Big fan of free software and information security. Self-learner since child.</w:t>
        <w:br/>
        <w:t xml:space="preserve"/>
        <w:br/>
        <w:t xml:space="preserve">Got my high school diploma @Lenguas Vivas JRF Institute.</w:t>
      </w:r>
    </w:p>
    <w:p>
      <w:r>
        <w:rPr>
          <w:color w:val="64748B"/>
          <w:sz w:val="20"/>
        </w:rPr>
        <w:t xml:space="preserve">https://vutuv.de/franco_pyrih</w:t>
      </w:r>
    </w:p>
    <w:p>
      <w:r>
        <w:rPr>
          <w:color w:val="64748B"/>
          <w:sz w:val="20"/>
        </w:rPr>
        <w:t xml:space="preserve">(UTC−03:00), Buenos Aires, Argentina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Operating Systems Graduate Teaching Assistant, Computer Science department, FCEN, UBA</w:t>
      </w:r>
    </w:p>
    <w:p>
      <w:r>
        <w:rPr>
          <w:color w:val="64748B"/>
          <w:sz w:val="20"/>
        </w:rPr>
        <w:t xml:space="preserve">3/2024 - Present</w:t>
      </w:r>
    </w:p>
    <w:p>
      <w:pPr>
        <w:spacing w:after="20"/>
      </w:pPr>
      <w:r>
        <w:rPr>
          <w:b/>
        </w:rPr>
        <w:t xml:space="preserve">Networks Administrator, Scientific Communications Center, UTI, FCEN, UBA</w:t>
      </w:r>
    </w:p>
    <w:p>
      <w:r>
        <w:rPr>
          <w:color w:val="64748B"/>
          <w:sz w:val="20"/>
        </w:rPr>
        <w:t xml:space="preserve">10/2023 - 12/2024</w:t>
      </w:r>
    </w:p>
    <w:p>
      <w:pPr>
        <w:spacing w:after="20"/>
      </w:pPr>
      <w:r>
        <w:rPr>
          <w:b/>
        </w:rPr>
        <w:t xml:space="preserve">Cluster Administrator, High Performance Computing Center (CeCAR)</w:t>
      </w:r>
    </w:p>
    <w:p>
      <w:r>
        <w:rPr>
          <w:color w:val="64748B"/>
          <w:sz w:val="20"/>
        </w:rPr>
        <w:t xml:space="preserve">4/2018 - 10/2023</w:t>
      </w:r>
    </w:p>
    <w:p>
      <w:r>
        <w:t xml:space="preserve">RHEL6-based HPC supercomputer made of more than 40 nodes (involving GPU nodes, InfiniBand links, LDAP authentication and Lustre and NFS file systems)</w:t>
      </w:r>
    </w:p>
    <w:p>
      <w:pPr>
        <w:spacing w:after="20"/>
      </w:pPr>
      <w:r>
        <w:rPr>
          <w:b/>
        </w:rPr>
        <w:t xml:space="preserve">Systems Administrator, Dr. L. F. Leloir Central Library of the Faculty of Natural and Exact Sciences (Exactas UBA)</w:t>
      </w:r>
    </w:p>
    <w:p>
      <w:r>
        <w:rPr>
          <w:color w:val="64748B"/>
          <w:sz w:val="20"/>
        </w:rPr>
        <w:t xml:space="preserve">12/2016 - 3/2018</w:t>
      </w:r>
    </w:p>
    <w:p>
      <w:r>
        <w:t xml:space="preserve">Our team was responsible for 6 physical servers (including email, TLS-enabled websites, databases, NAS, DNS, containers...) and 15 workstations</w:t>
      </w:r>
    </w:p>
    <w:p>
      <w:pPr>
        <w:spacing w:after="20"/>
      </w:pPr>
      <w:r>
        <w:rPr>
          <w:b/>
        </w:rPr>
        <w:t xml:space="preserve">Technical Consultant, Technical Support, Freelance (Extreme Connection software, Frías-Tomchinsky architecture, Los Cuñados meat co., Un Mundo Aparte toy shop...)</w:t>
      </w:r>
    </w:p>
    <w:p>
      <w:r>
        <w:rPr>
          <w:color w:val="64748B"/>
          <w:sz w:val="20"/>
        </w:rPr>
        <w:t xml:space="preserve">1/2016 - 12/2016</w:t>
      </w:r>
    </w:p>
    <w:p>
      <w:r>
        <w:t xml:space="preserve">Helped some small to medium-sized enterprises with diverse technical problems they faced</w:t>
      </w:r>
    </w:p>
    <w:p>
      <w:pPr>
        <w:spacing w:after="20"/>
      </w:pPr>
      <w:r>
        <w:rPr>
          <w:b/>
        </w:rPr>
        <w:t xml:space="preserve">Webmaster, Event Coordinator, Tenant Support, La Quinta de Pilar (countryside house rental)</w:t>
      </w:r>
    </w:p>
    <w:p>
      <w:r>
        <w:rPr>
          <w:color w:val="64748B"/>
          <w:sz w:val="20"/>
        </w:rPr>
        <w:t xml:space="preserve">2010 - 2015</w:t>
      </w:r>
    </w:p>
    <w:p>
      <w:r>
        <w:t xml:space="preserve">Brought a family bussiness into the digital era: Got a domain for it, configured it’s name resolution, put up a contact form, automated most email replies...</w:t>
      </w:r>
    </w:p>
    <w:p>
      <w:pPr>
        <w:pStyle w:val="Heading1"/>
      </w:pPr>
      <w:r>
        <w:t xml:space="preserve">Tags</w:t>
      </w:r>
    </w:p>
    <w:p>
      <w:r>
        <w:t xml:space="preserve">algorithms and data structures | IESLVJRF | information security | linux servers | networks administration | shell scripting | systems administration | UBA | xmpp</w:t>
      </w:r>
    </w:p>
    <w:p>
      <w:pPr>
        <w:pStyle w:val="Heading1"/>
      </w:pPr>
      <w:r>
        <w:t xml:space="preserve">Links</w:t>
      </w:r>
    </w:p>
    <w:p>
      <w:r>
        <w:t xml:space="preserve">Microblog: https://infosec.exchange/@franco</w:t>
      </w:r>
    </w:p>
    <w:p>
      <w:r>
        <w:t xml:space="preserve">Programming challenges: https://www.hackerrank.com/fpyrih</w:t>
      </w:r>
    </w:p>
    <w:p>
      <w:r>
        <w:t xml:space="preserve">Diagrams and CI/CD repository: https://gitlab.com/fpyrih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