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François COUSYN</w:t>
      </w:r>
    </w:p>
    <w:p>
      <w:r>
        <w:rPr>
          <w:color w:val="64748B"/>
          <w:sz w:val="20"/>
        </w:rPr>
        <w:t xml:space="preserve">https://vutuv.de/francois_cousyn</w:t>
      </w:r>
    </w:p>
    <w:p>
      <w:pPr>
        <w:pStyle w:val="Heading1"/>
      </w:pPr>
      <w:r>
        <w:t xml:space="preserve">Tags</w:t>
      </w:r>
    </w:p>
    <w:p>
      <w:r>
        <w:t xml:space="preserve">informatique | Science | Technologie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