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Frank Hoffmann</w:t>
      </w:r>
    </w:p>
    <w:p>
      <w:r>
        <w:rPr>
          <w:color w:val="64748B"/>
          <w:sz w:val="20"/>
        </w:rPr>
        <w:t xml:space="preserve">https://vutuv.de/frank_hoffmann</w:t>
      </w:r>
    </w:p>
    <w:p>
      <w:r>
        <w:rPr>
          <w:color w:val="64748B"/>
          <w:sz w:val="20"/>
        </w:rPr>
        <w:t xml:space="preserve">Essener Straße 89, 22419 Hamburg, Germany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