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Klar</w:t>
      </w:r>
    </w:p>
    <w:p>
      <w:r>
        <w:rPr>
          <w:color w:val="64748B"/>
          <w:sz w:val="20"/>
        </w:rPr>
        <w:t xml:space="preserve">buero@klar-it.info | https://vutuv.de/frank_klar</w:t>
      </w:r>
    </w:p>
    <w:p>
      <w:r>
        <w:rPr>
          <w:color w:val="64748B"/>
          <w:sz w:val="20"/>
        </w:rPr>
        <w:t xml:space="preserve">Cronbergergasse 1a, 68526 Ladenburg, Germany</w:t>
      </w:r>
    </w:p>
    <w:p>
      <w:r>
        <w:rPr>
          <w:color w:val="64748B"/>
          <w:sz w:val="20"/>
        </w:rPr>
        <w:t xml:space="preserve">Date of birth: 08.05.1975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Inhaber, Klar IT Webconsulting </w:t>
      </w:r>
    </w:p>
    <w:p>
      <w:r>
        <w:rPr>
          <w:color w:val="64748B"/>
          <w:sz w:val="20"/>
        </w:rPr>
        <w:t xml:space="preserve">5/2011 - Present</w:t>
      </w:r>
    </w:p>
    <w:p>
      <w:pPr>
        <w:pStyle w:val="Heading1"/>
      </w:pPr>
      <w:r>
        <w:t xml:space="preserve">Tags</w:t>
      </w:r>
    </w:p>
    <w:p>
      <w:r>
        <w:t xml:space="preserve">html | javascript | php | mysql | typo3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