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Frank Braun</w:t>
      </w:r>
    </w:p>
    <w:p>
      <w:r>
        <w:rPr>
          <w:color w:val="64748B"/>
          <w:sz w:val="20"/>
        </w:rPr>
        <w:t xml:space="preserve">https://vutuv.de/frankbraun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 und Planungsingenieur , Technikplan GmbH &amp; Co. KG</w:t>
      </w:r>
    </w:p>
    <w:p>
      <w:r>
        <w:rPr>
          <w:color w:val="64748B"/>
          <w:sz w:val="20"/>
        </w:rPr>
        <w:t xml:space="preserve">1/2023 - Present</w:t>
      </w:r>
    </w:p>
    <w:p>
      <w:pPr>
        <w:spacing w:after="20"/>
      </w:pPr>
      <w:r>
        <w:rPr>
          <w:b/>
        </w:rPr>
        <w:t xml:space="preserve">Planungsingenieur, Technikplan GmbH &amp; Co. KG</w:t>
      </w:r>
    </w:p>
    <w:p>
      <w:r>
        <w:rPr>
          <w:color w:val="64748B"/>
          <w:sz w:val="20"/>
        </w:rPr>
        <w:t xml:space="preserve">5/2017 - 12/2022</w:t>
      </w:r>
    </w:p>
    <w:p>
      <w:r>
        <w:t xml:space="preserve">Fachplanung und Projektierung elektrischer Anlagen nach HOAI</w:t>
      </w:r>
    </w:p>
    <w:p>
      <w:pPr>
        <w:spacing w:after="20"/>
      </w:pPr>
      <w:r>
        <w:rPr>
          <w:b/>
        </w:rPr>
        <w:t xml:space="preserve">Studium der elektrischen Energie- und Automatisierungstechnik, Hochschule Schmalkalden</w:t>
      </w:r>
    </w:p>
    <w:p>
      <w:r>
        <w:rPr>
          <w:color w:val="64748B"/>
          <w:sz w:val="20"/>
        </w:rPr>
        <w:t xml:space="preserve">4/2015 - 5/2017</w:t>
      </w:r>
    </w:p>
    <w:p>
      <w:pPr>
        <w:spacing w:after="20"/>
      </w:pPr>
      <w:r>
        <w:rPr>
          <w:b/>
        </w:rPr>
        <w:t xml:space="preserve">Tutor / Studentische Hilfskraft, Hochschule Schmalkalden</w:t>
      </w:r>
    </w:p>
    <w:p>
      <w:r>
        <w:rPr>
          <w:color w:val="64748B"/>
          <w:sz w:val="20"/>
        </w:rPr>
        <w:t xml:space="preserve">6/2015 - 7/2015</w:t>
      </w:r>
    </w:p>
    <w:p>
      <w:r>
        <w:t xml:space="preserve">Tutorium im Fach "Angewandte Informatik" zu den Themen: Grundlagen Rechnernetze, Protokolle, Server-Client-Prinzip, Grundlagen HTML &amp; PHP, MySQL-Datenbanken</w:t>
      </w:r>
    </w:p>
    <w:p>
      <w:pPr>
        <w:spacing w:after="20"/>
      </w:pPr>
      <w:r>
        <w:rPr>
          <w:b/>
        </w:rPr>
        <w:t xml:space="preserve">Logistikoffizier, Bundeswehr</w:t>
      </w:r>
    </w:p>
    <w:p>
      <w:r>
        <w:rPr>
          <w:color w:val="64748B"/>
          <w:sz w:val="20"/>
        </w:rPr>
        <w:t xml:space="preserve">7/2006 - 1/2015</w:t>
      </w:r>
    </w:p>
    <w:p>
      <w:r>
        <w:t xml:space="preserve">Teamleitung, Einsatzplanung, Gefahrgutwesen, militärische Logistik, ...</w:t>
      </w:r>
    </w:p>
    <w:p>
      <w:pPr>
        <w:spacing w:after="20"/>
      </w:pPr>
      <w:r>
        <w:rPr>
          <w:b/>
        </w:rPr>
        <w:t xml:space="preserve">Studium der Elektro- und Informationstechnik, Universität der Bundeswehr München</w:t>
      </w:r>
    </w:p>
    <w:p>
      <w:r>
        <w:rPr>
          <w:color w:val="64748B"/>
          <w:sz w:val="20"/>
        </w:rPr>
        <w:t xml:space="preserve">9/2007 - 9/2010</w:t>
      </w:r>
    </w:p>
    <w:p>
      <w:r>
        <w:t xml:space="preserve">Schwerpunkt Energiesysteme</w:t>
      </w:r>
    </w:p>
    <w:p>
      <w:pPr>
        <w:pStyle w:val="Heading1"/>
      </w:pPr>
      <w:r>
        <w:t xml:space="preserve">Tags</w:t>
      </w:r>
    </w:p>
    <w:p>
      <w:r>
        <w:t xml:space="preserve">rechnernetze | AutoCAD LT (Basics) | daily operations management | elektroplanung | it service &amp; support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