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Frans Oilinki</w:t>
      </w:r>
    </w:p>
    <w:p>
      <w:r>
        <w:rPr>
          <w:color w:val="64748B"/>
          <w:sz w:val="20"/>
        </w:rPr>
        <w:t xml:space="preserve">https://vutuv.de/frans_oilinki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Elixir | erlang | functional programming | react.js | react native | typescript | vue.js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