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Nordhausen</w:t>
      </w:r>
    </w:p>
    <w:p>
      <w:r>
        <w:rPr>
          <w:color w:val="64748B"/>
          <w:sz w:val="20"/>
        </w:rPr>
        <w:t xml:space="preserve">https://vutuv.de/georg_nordhause</w:t>
      </w:r>
    </w:p>
    <w:p>
      <w:pPr>
        <w:pStyle w:val="Heading1"/>
      </w:pPr>
      <w:r>
        <w:t xml:space="preserve">Tags</w:t>
      </w:r>
    </w:p>
    <w:p>
      <w:r>
        <w:t xml:space="preserve">angularjs | css | drupal | frontend | html5 | javascript | jquery | PHP</w:t>
      </w:r>
    </w:p>
    <w:p>
      <w:pPr>
        <w:pStyle w:val="Heading1"/>
      </w:pPr>
      <w:r>
        <w:t xml:space="preserve">Links</w:t>
      </w:r>
    </w:p>
    <w:p>
      <w:r>
        <w:t xml:space="preserve">Drupal Entwickler Georg Nordhausen Xing Profil: https://www.xing.com/profile/Georg_Nordhausen</w:t>
      </w:r>
    </w:p>
    <w:p>
      <w:r>
        <w:t xml:space="preserve">Drupal Entwickler Georg Nordhausen Webseite: http://www.georg-nordhausen.de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