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Guillaume Vendé</w:t>
      </w:r>
    </w:p>
    <w:p>
      <w:r>
        <w:t xml:space="preserve">Je rends la tech et l’IA compréhensibles, sans jargon, depuis 2010 | Créateur de Tech Café | Podcast, vidéos et conférences</w:t>
      </w:r>
    </w:p>
    <w:p>
      <w:r>
        <w:rPr>
          <w:color w:val="64748B"/>
          <w:sz w:val="20"/>
        </w:rPr>
        <w:t xml:space="preserve">guillaume@vende.fr | https://vutuv.de/guillaume</w:t>
      </w:r>
    </w:p>
    <w:p>
      <w:r>
        <w:rPr>
          <w:color w:val="64748B"/>
          <w:sz w:val="20"/>
        </w:rPr>
        <w:t xml:space="preserve">80090 Amiens, France</w:t>
      </w:r>
    </w:p>
    <w:p>
      <w:pPr>
        <w:pStyle w:val="Heading1"/>
      </w:pPr>
      <w:r>
        <w:t xml:space="preserve">Tags</w:t>
      </w:r>
    </w:p>
    <w:p>
      <w:r>
        <w:t xml:space="preserve">Content Creation | Podcast | video production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