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Hagen Graf</w:t>
      </w:r>
    </w:p>
    <w:p>
      <w:r>
        <w:rPr>
          <w:color w:val="64748B"/>
          <w:sz w:val="20"/>
        </w:rPr>
        <w:t xml:space="preserve">hagen@cocoate.com | +33 6 95 19 55 76 | https://vutuv.de/hagen_graf</w:t>
      </w:r>
    </w:p>
    <w:p>
      <w:r>
        <w:rPr>
          <w:color w:val="64748B"/>
          <w:sz w:val="20"/>
        </w:rPr>
        <w:t xml:space="preserve">36 Rue du Pla, 11510 Fitou, France</w:t>
      </w:r>
    </w:p>
    <w:p>
      <w:pPr>
        <w:pStyle w:val="Heading1"/>
      </w:pPr>
      <w:r>
        <w:t xml:space="preserve">Tags</w:t>
      </w:r>
    </w:p>
    <w:p>
      <w:r>
        <w:t xml:space="preserve">drupal | joomla | optimization | performance | wordpress | workflow</w:t>
      </w:r>
    </w:p>
    <w:p>
      <w:pPr>
        <w:pStyle w:val="Heading1"/>
      </w:pPr>
      <w:r>
        <w:t xml:space="preserve">Links</w:t>
      </w:r>
    </w:p>
    <w:p>
      <w:r>
        <w:t xml:space="preserve">https://cocoate.com</w:t>
      </w:r>
    </w:p>
    <w:p>
      <w:r>
        <w:t xml:space="preserve">Blog: https://hagen.cocoate.com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