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Halmat Barzenji</w:t>
      </w:r>
    </w:p>
    <w:p>
      <w:r>
        <w:rPr>
          <w:color w:val="64748B"/>
          <w:sz w:val="20"/>
        </w:rPr>
        <w:t xml:space="preserve">halmat.barzenji@yahoo.com | https://vutuv.de/halmat_barzenji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