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Stainl</w:t>
      </w:r>
    </w:p>
    <w:p>
      <w:r>
        <w:rPr>
          <w:color w:val="64748B"/>
          <w:sz w:val="20"/>
        </w:rPr>
        <w:t xml:space="preserve">https://vutuv.de/harald_stainl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