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Heiko Klenk</w:t>
      </w:r>
    </w:p>
    <w:p>
      <w:r>
        <w:t xml:space="preserve">"Wer aufhört, besser werden zu wollen, hört auf, gut</w:t>
        <w:br/>
        <w:t xml:space="preserve">zu sein."</w:t>
        <w:br/>
        <w:t xml:space="preserve">Marie von Ebner-Eschenbach</w:t>
      </w:r>
    </w:p>
    <w:p>
      <w:r>
        <w:rPr>
          <w:color w:val="64748B"/>
          <w:sz w:val="20"/>
        </w:rPr>
        <w:t xml:space="preserve">heiko.klenk@comsmile.de | +49 711 80685130 | https://vutuv.de/heiko_klenk</w:t>
      </w:r>
    </w:p>
    <w:p>
      <w:r>
        <w:rPr>
          <w:color w:val="64748B"/>
          <w:sz w:val="20"/>
        </w:rPr>
        <w:t xml:space="preserve">Leitzstraße 4c, 70469 Stuttgart, Germany</w:t>
      </w:r>
    </w:p>
    <w:p>
      <w:r>
        <w:rPr>
          <w:color w:val="64748B"/>
          <w:sz w:val="20"/>
        </w:rPr>
        <w:t xml:space="preserve">Date of birth: 25.03.1985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Sales Cloud-Services, comsmile IT Solutions GmbH, Stuttgart</w:t>
      </w:r>
    </w:p>
    <w:p>
      <w:r>
        <w:rPr>
          <w:color w:val="64748B"/>
          <w:sz w:val="20"/>
        </w:rPr>
        <w:t xml:space="preserve">9/2016 - Present</w:t>
      </w:r>
    </w:p>
    <w:p>
      <w:pPr>
        <w:spacing w:after="20"/>
      </w:pPr>
      <w:r>
        <w:rPr>
          <w:b/>
        </w:rPr>
        <w:t xml:space="preserve">Inside Sales, nitsche GmbH, Fellbach</w:t>
      </w:r>
    </w:p>
    <w:p>
      <w:r>
        <w:rPr>
          <w:color w:val="64748B"/>
          <w:sz w:val="20"/>
        </w:rPr>
        <w:t xml:space="preserve">11/2014 - 8/2016</w:t>
      </w:r>
    </w:p>
    <w:p>
      <w:r>
        <w:t xml:space="preserve">Auftragsbearbeitung, Angebotserstellung, telefonisch Kundenberatung, Kundenbetreuung, Vertrieb von Hard- und Softwarelösungen für Steuerberater, Rechtsanwälte und KMUs</w:t>
      </w:r>
    </w:p>
    <w:p>
      <w:pPr>
        <w:spacing w:after="20"/>
      </w:pPr>
      <w:r>
        <w:rPr>
          <w:b/>
        </w:rPr>
        <w:t xml:space="preserve">IT Consultant, advantage it software &amp; service GmbH, Zirndorf</w:t>
      </w:r>
    </w:p>
    <w:p>
      <w:r>
        <w:rPr>
          <w:color w:val="64748B"/>
          <w:sz w:val="20"/>
        </w:rPr>
        <w:t xml:space="preserve">9/2011 - 11/2014</w:t>
      </w:r>
    </w:p>
    <w:p>
      <w:r>
        <w:t xml:space="preserve">Betreuung von kaufmännischen Softwarelösungen; Einrichtung der Lohn-, Finanzbuchhaltungs- und ERP-Software inkl. Schnittstellen; erstellen der Formulare für z.B. BWAs, Bilanzen; Betreuung und Consulting von Arztpraxen, Netzwerkkunden, Datensicherung und D</w:t>
      </w:r>
    </w:p>
    <w:p>
      <w:pPr>
        <w:pStyle w:val="Heading1"/>
      </w:pPr>
      <w:r>
        <w:t xml:space="preserve">Tags</w:t>
      </w:r>
    </w:p>
    <w:p>
      <w:r>
        <w:t xml:space="preserve">baas | cloud computing | consulting | sales | secaas | webhosting | draas | hosted exchange | iaas</w:t>
      </w:r>
    </w:p>
    <w:p>
      <w:pPr>
        <w:pStyle w:val="Heading1"/>
      </w:pPr>
      <w:r>
        <w:t xml:space="preserve">Links</w:t>
      </w:r>
    </w:p>
    <w:p>
      <w:r>
        <w:t xml:space="preserve">comsmile IT Solutions GmbH - Cloud / 360° / media technology / SME: https://www.comsmile-it-solutions.de</w:t>
      </w:r>
    </w:p>
    <w:p>
      <w:r>
        <w:t xml:space="preserve">indasys Gruppe: http://www.indasys.de</w:t>
      </w:r>
    </w:p>
    <w:p>
      <w:r>
        <w:t xml:space="preserve">t3n - Best website for trending themes in IT.: http://t3n.de</w:t>
      </w:r>
    </w:p>
    <w:p>
      <w:r>
        <w:t xml:space="preserve">heise online - leading german newssite focusing on IT: https://www.heise.de</w:t>
      </w:r>
    </w:p>
    <w:p>
      <w:r>
        <w:t xml:space="preserve">comsmile Repair Services GmbH - repair-center for all mobile devices: https://www.comsmile.de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