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Hima Rima</w:t>
      </w:r>
    </w:p>
    <w:p>
      <w:r>
        <w:rPr>
          <w:color w:val="64748B"/>
          <w:sz w:val="20"/>
        </w:rPr>
        <w:t xml:space="preserve">https://vutuv.de/hima_rima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