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Ahrens</w:t>
      </w:r>
    </w:p>
    <w:p>
      <w:r>
        <w:t xml:space="preserve">XING, LinkedIn und Co - und vutuv - im Griff</w:t>
      </w:r>
    </w:p>
    <w:p>
      <w:r>
        <w:rPr>
          <w:color w:val="64748B"/>
          <w:sz w:val="20"/>
        </w:rPr>
        <w:t xml:space="preserve">holger.ahrens@die-profiloptimierer.de | +49 40 228151280 | https://vutuv.de/holger_ahrens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Berater, Coach und Trainer für Digitales Selbstmarketing, Die Profiloptimierer</w:t>
      </w:r>
    </w:p>
    <w:p>
      <w:r>
        <w:rPr>
          <w:color w:val="64748B"/>
          <w:sz w:val="20"/>
        </w:rPr>
        <w:t xml:space="preserve">3/2011 - Present</w:t>
      </w:r>
    </w:p>
    <w:p>
      <w:pPr>
        <w:pStyle w:val="Heading1"/>
      </w:pPr>
      <w:r>
        <w:t xml:space="preserve">Tags</w:t>
      </w:r>
    </w:p>
    <w:p>
      <w:r>
        <w:t xml:space="preserve">changemanagement | google cloudoffice "g suite" | pm | training | itil | linkedin | selbstmarketing | xing</w:t>
      </w:r>
    </w:p>
    <w:p>
      <w:pPr>
        <w:pStyle w:val="Heading1"/>
      </w:pPr>
      <w:r>
        <w:t xml:space="preserve">Links</w:t>
      </w:r>
    </w:p>
    <w:p>
      <w:r>
        <w:t xml:space="preserve">Kollaboration mit Google G Suite: https://www.plus3trainings.eu</w:t>
      </w:r>
    </w:p>
    <w:p>
      <w:r>
        <w:t xml:space="preserve">Profile bei XING, LinkedIn und Co. optimieren: https://www.die-profiloptimierer.de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https://www.xing.com/profile/Holger_Ahrens</w:t>
      </w:r>
    </w:p>
    <w:p>
      <w:r>
        <w:t xml:space="preserve">LinkedIn: https://www.linkedin.com/in/holgerahrens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