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Fülle</w:t>
      </w:r>
    </w:p>
    <w:p>
      <w:r>
        <w:t xml:space="preserve">International online marketeer with extensive experience in social media, YouTube and SEO.</w:t>
      </w:r>
    </w:p>
    <w:p>
      <w:r>
        <w:rPr>
          <w:color w:val="64748B"/>
          <w:sz w:val="20"/>
        </w:rPr>
        <w:t xml:space="preserve">https://vutuv.de/holger_fuelle</w:t>
      </w:r>
    </w:p>
    <w:p>
      <w:r>
        <w:rPr>
          <w:color w:val="64748B"/>
          <w:sz w:val="20"/>
        </w:rPr>
        <w:t xml:space="preserve">Date of birth: 21.12.1969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Marketing, Euranet Plus</w:t>
      </w:r>
    </w:p>
    <w:p>
      <w:r>
        <w:rPr>
          <w:color w:val="64748B"/>
          <w:sz w:val="20"/>
        </w:rPr>
        <w:t xml:space="preserve">11/2009 - Present</w:t>
      </w:r>
    </w:p>
    <w:p>
      <w:r>
        <w:t xml:space="preserve">For transnational, European radio project Euranet Plus responsible for online marketing, community management and webmastering</w:t>
      </w:r>
    </w:p>
    <w:p>
      <w:pPr>
        <w:pStyle w:val="Heading1"/>
      </w:pPr>
      <w:r>
        <w:t xml:space="preserve">Tags</w:t>
      </w:r>
    </w:p>
    <w:p>
      <w:r>
        <w:t xml:space="preserve">adwords | community management | European politics | facebook | seo | tag-7244 | twitter | twitter, | wordpress | youtube | youtube advertising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http://facebook.com/holger.fuelle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