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Ibnu Jayadi</w:t>
      </w:r>
    </w:p>
    <w:p>
      <w:r>
        <w:rPr>
          <w:color w:val="64748B"/>
          <w:sz w:val="20"/>
        </w:rPr>
        <w:t xml:space="preserve">ibnujayadi9@gmail.com | https://vutuv.de/ibnu_jayadi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