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Ingo Steuwer</w:t>
      </w:r>
    </w:p>
    <w:p>
      <w:r>
        <w:t xml:space="preserve">Head of Professional Services @ Univention GmbH</w:t>
      </w:r>
    </w:p>
    <w:p>
      <w:r>
        <w:rPr>
          <w:color w:val="64748B"/>
          <w:sz w:val="20"/>
        </w:rPr>
        <w:t xml:space="preserve">https://vutuv.de/ingo_steuwer</w:t>
      </w:r>
    </w:p>
    <w:p>
      <w:r>
        <w:rPr>
          <w:color w:val="64748B"/>
          <w:sz w:val="20"/>
        </w:rPr>
        <w:t xml:space="preserve">Date of birth: 08.05.1978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Professional Services, Univention GmbH</w:t>
      </w:r>
    </w:p>
    <w:p>
      <w:r>
        <w:rPr>
          <w:color w:val="64748B"/>
          <w:sz w:val="20"/>
        </w:rPr>
        <w:t xml:space="preserve">5/2006 - Present</w:t>
      </w:r>
    </w:p>
    <w:p>
      <w:pPr>
        <w:spacing w:after="20"/>
      </w:pPr>
      <w:r>
        <w:rPr>
          <w:b/>
        </w:rPr>
        <w:t xml:space="preserve">Linux System Developer, Univention GmbH</w:t>
      </w:r>
    </w:p>
    <w:p>
      <w:r>
        <w:rPr>
          <w:color w:val="64748B"/>
          <w:sz w:val="20"/>
        </w:rPr>
        <w:t xml:space="preserve">3/2004 - 5/2006</w:t>
      </w:r>
    </w:p>
    <w:p>
      <w:pPr>
        <w:pStyle w:val="Heading1"/>
      </w:pPr>
      <w:r>
        <w:t xml:space="preserve">Tags</w:t>
      </w:r>
    </w:p>
    <w:p>
      <w:r>
        <w:t xml:space="preserve">linux | openldap | oss | samba | ucs | Univention</w:t>
      </w:r>
    </w:p>
    <w:p>
      <w:pPr>
        <w:pStyle w:val="Heading1"/>
      </w:pPr>
      <w:r>
        <w:t xml:space="preserve">Links</w:t>
      </w:r>
    </w:p>
    <w:p>
      <w:r>
        <w:t xml:space="preserve">Univention GmbH: https://www.univention.de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