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iYucN7j1 QItgDZNN</w:t>
      </w:r>
    </w:p>
    <w:p>
      <w:r>
        <w:rPr>
          <w:color w:val="64748B"/>
          <w:sz w:val="20"/>
        </w:rPr>
        <w:t xml:space="preserve">maryk@suretyhr.com | https://vutuv.de/iyucn7j1_qitgdz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