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Exner</w:t>
      </w:r>
    </w:p>
    <w:p>
      <w:r>
        <w:rPr>
          <w:color w:val="64748B"/>
          <w:sz w:val="20"/>
        </w:rPr>
        <w:t xml:space="preserve">+41 79 692 00 45 | https://vutuv.de/jan_exner</w:t>
      </w:r>
    </w:p>
    <w:p>
      <w:r>
        <w:rPr>
          <w:color w:val="64748B"/>
          <w:sz w:val="20"/>
        </w:rPr>
        <w:t xml:space="preserve">Date of birth: 02/28/1969 | Gender: Male</w:t>
      </w:r>
    </w:p>
    <w:p>
      <w:pPr>
        <w:pStyle w:val="Heading1"/>
      </w:pPr>
      <w:r>
        <w:t xml:space="preserve">Links</w:t>
      </w:r>
    </w:p>
    <w:p>
      <w:r>
        <w:t xml:space="preserve">private site: https://www.jan-exner.de</w:t>
      </w:r>
    </w:p>
    <w:p>
      <w:r>
        <w:t xml:space="preserve">Blog - Webanalytics for Developers: webanalyticsfordevelopers.com</w:t>
      </w:r>
    </w:p>
    <w:p>
      <w:r>
        <w:t xml:space="preserve">Blog - Webanalyse auf Deutsch: webade.wordpress.com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http://twitter.com/jexnerW4D</w:t>
      </w:r>
    </w:p>
    <w:p>
      <w:r>
        <w:t xml:space="preserve">Twitter: http://twitter.com/jexner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