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Jan-Henrik Reuter</w:t>
      </w:r>
    </w:p>
    <w:p>
      <w:r>
        <w:rPr>
          <w:color w:val="64748B"/>
          <w:sz w:val="20"/>
        </w:rPr>
        <w:t xml:space="preserve">jan-henrik.reuter@gmx.de | https://vutuv.de/jan_henrik_reut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