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Maas</w:t>
      </w:r>
    </w:p>
    <w:p>
      <w:r>
        <w:t xml:space="preserve">Gründer von Prismeo in der Hamburger HafenCity. Ich gestalte Räume, Formate und Ideen für inspirierende Zusammenarbeit – zwischen Event, Medienproduktion, Strategie und KI.</w:t>
      </w:r>
    </w:p>
    <w:p>
      <w:r>
        <w:rPr>
          <w:color w:val="64748B"/>
          <w:sz w:val="20"/>
        </w:rPr>
        <w:t xml:space="preserve">+491752219988 | https://vutuv.de/jan_maas</w:t>
      </w:r>
    </w:p>
    <w:p>
      <w:r>
        <w:rPr>
          <w:color w:val="64748B"/>
          <w:sz w:val="20"/>
        </w:rPr>
        <w:t xml:space="preserve">Hongkongstrasse 1, 20457 Hamburg, Germany</w:t>
      </w:r>
    </w:p>
    <w:p>
      <w:r>
        <w:rPr>
          <w:color w:val="64748B"/>
          <w:sz w:val="20"/>
        </w:rPr>
        <w:t xml:space="preserve">Date of birth: 17.06.1966 | Gender: Male</w:t>
      </w:r>
    </w:p>
    <w:p>
      <w:pPr>
        <w:pStyle w:val="Heading1"/>
      </w:pPr>
      <w:r>
        <w:t xml:space="preserve">Tags</w:t>
      </w:r>
    </w:p>
    <w:p>
      <w:r>
        <w:t xml:space="preserve">manualthinking | cooking event | eventlocation | ki-training | mobiles teamwork | offsite | podcasts | Seminare | team event | video production | workation | workshop | workshop konzeption</w:t>
      </w:r>
    </w:p>
    <w:p>
      <w:pPr>
        <w:pStyle w:val="Heading1"/>
      </w:pPr>
      <w:r>
        <w:t xml:space="preserve">Links</w:t>
      </w:r>
    </w:p>
    <w:p>
      <w:r>
        <w:t xml:space="preserve">Prismeo LAB Hamburg: https://prismeo.de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https://www.linkedin.com/in/janmaas</w:t>
      </w:r>
    </w:p>
    <w:p>
      <w:r>
        <w:t xml:space="preserve">Facebook: http://facebook.com/applotse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