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Janos Gange</w:t>
      </w:r>
    </w:p>
    <w:p>
      <w:r>
        <w:rPr>
          <w:color w:val="64748B"/>
          <w:sz w:val="20"/>
        </w:rPr>
        <w:t xml:space="preserve">janosgange@web.de | https://vutuv.de/janos_gange</w:t>
      </w:r>
    </w:p>
    <w:p>
      <w:pPr>
        <w:pStyle w:val="Heading1"/>
      </w:pPr>
      <w:r>
        <w:t xml:space="preserve">Tags</w:t>
      </w:r>
    </w:p>
    <w:p>
      <w:r>
        <w:t xml:space="preserve">beats | hi allen  | MalborBeats | musik | Produzent | Rap | tag-7244</w:t>
      </w:r>
    </w:p>
    <w:p>
      <w:pPr>
        <w:pStyle w:val="Heading1"/>
      </w:pPr>
      <w:r>
        <w:t xml:space="preserve">Links</w:t>
      </w:r>
    </w:p>
    <w:p>
      <w:r>
        <w:t xml:space="preserve">Mein Youtube: https://www.youtube.com/channel/UC3ifw2LOTbPcVj7qu9oHbmA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