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Bernard Mathias</w:t>
      </w:r>
    </w:p>
    <w:p>
      <w:r>
        <w:rPr>
          <w:color w:val="64748B"/>
          <w:sz w:val="20"/>
        </w:rPr>
        <w:t xml:space="preserve">jeanbernard.mathias@gmail.com | https://vutuv.de/jean_bernard_ma</w:t>
      </w:r>
    </w:p>
    <w:p>
      <w:r>
        <w:rPr>
          <w:color w:val="64748B"/>
          <w:sz w:val="20"/>
        </w:rPr>
        <w:t xml:space="preserve">Date of birth: 01/06/1961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