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Jean-Patrick Pommier</w:t>
      </w:r>
    </w:p>
    <w:p>
      <w:r>
        <w:rPr>
          <w:color w:val="64748B"/>
          <w:sz w:val="20"/>
        </w:rPr>
        <w:t xml:space="preserve">jeanpatrick.pommier@gmail.com | https://vutuv.de/jean_patrick_po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