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 Klinksiek </w:t>
      </w:r>
    </w:p>
    <w:p>
      <w:r>
        <w:rPr>
          <w:color w:val="64748B"/>
          <w:sz w:val="20"/>
        </w:rPr>
        <w:t xml:space="preserve">jens.klinksiek@wunderman.com | https://vutuv.de/jens_klinksiek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