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Jerrod Carlyle</w:t>
      </w:r>
    </w:p>
    <w:p>
      <w:r>
        <w:rPr>
          <w:color w:val="64748B"/>
          <w:sz w:val="20"/>
        </w:rPr>
        <w:t xml:space="preserve">jerrrodcarrlyle@outlook.com | https://vutuv.de/jerrod_carlyle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