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Jerry Erbs</w:t>
      </w:r>
    </w:p>
    <w:p>
      <w:r>
        <w:rPr>
          <w:color w:val="64748B"/>
          <w:sz w:val="20"/>
        </w:rPr>
        <w:t xml:space="preserve">https://vutuv.de/jerry_erbs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Creativity | leadership | management | problem | solving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