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Jessica Findels</w:t>
      </w:r>
    </w:p>
    <w:p>
      <w:r>
        <w:rPr>
          <w:color w:val="64748B"/>
          <w:sz w:val="20"/>
        </w:rPr>
        <w:t xml:space="preserve">jessica@lovefreund.de | https://vutuv.de/jessica_findels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Gatsby  | php | python</w:t>
      </w:r>
    </w:p>
    <w:p>
      <w:pPr>
        <w:pStyle w:val="Heading1"/>
      </w:pPr>
      <w:r>
        <w:t xml:space="preserve">Links</w:t>
      </w:r>
    </w:p>
    <w:p>
      <w:r>
        <w:t xml:space="preserve">Homepage: https://lovefreund.de/womanizer-duo-test-erfahrung/</w:t>
      </w:r>
    </w:p>
    <w:p>
      <w:r>
        <w:t xml:space="preserve">Blog: https://loveleben-55.webselfsite.net/home</w:t>
      </w:r>
    </w:p>
    <w:p>
      <w:r>
        <w:t xml:space="preserve">Article: https://bedbible.com/vibrating-dildo/</w:t>
      </w:r>
    </w:p>
    <w:p>
      <w:r>
        <w:t xml:space="preserve">Research: https://lovebuddy.fi/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