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jjjjjjjjjjjjjj kkkkkkkkkkkkkkkk</w:t>
      </w:r>
    </w:p>
    <w:p>
      <w:r>
        <w:rPr>
          <w:color w:val="64748B"/>
          <w:sz w:val="20"/>
        </w:rPr>
        <w:t xml:space="preserve">evhbvldlvfnrwvmjvu@cazlq.com | https://vutuv.de/jjjjjjjjjjjjjj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