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Joculator Basilensis</w:t>
      </w:r>
    </w:p>
    <w:p>
      <w:r>
        <w:rPr>
          <w:color w:val="64748B"/>
          <w:sz w:val="20"/>
        </w:rPr>
        <w:t xml:space="preserve">https://vutuv.de/joculator_basil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