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Jörn Goetzmann</w:t>
      </w:r>
    </w:p>
    <w:p>
      <w:r>
        <w:rPr>
          <w:color w:val="64748B"/>
          <w:sz w:val="20"/>
        </w:rPr>
        <w:t xml:space="preserve">https://vutuv.de/joern_goetzmann</w:t>
      </w:r>
    </w:p>
    <w:p>
      <w:pPr>
        <w:pStyle w:val="Heading1"/>
      </w:pPr>
      <w:r>
        <w:t xml:space="preserve">Tags</w:t>
      </w:r>
    </w:p>
    <w:p>
      <w:r>
        <w:t xml:space="preserve">IBM | projektmanagement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