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Jörn Goetzmann</w:t>
      </w:r>
    </w:p>
    <w:p>
      <w:r>
        <w:rPr>
          <w:color w:val="64748B"/>
          <w:sz w:val="20"/>
        </w:rPr>
        <w:t xml:space="preserve">https://vutuv.de/joern_goetzmann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IBM | projekt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