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Johannes Haseneder</w:t>
      </w:r>
    </w:p>
    <w:p>
      <w:r>
        <w:t xml:space="preserve">Deine Firma. Dein Vertrieb. Klar, echt und wirksam verkaufen. | Sales-Sparring &amp; Go-to-Market für Hersteller &amp; Handel.  | #weilesechtist</w:t>
      </w:r>
    </w:p>
    <w:p>
      <w:r>
        <w:rPr>
          <w:color w:val="64748B"/>
          <w:sz w:val="20"/>
        </w:rPr>
        <w:t xml:space="preserve">jhaseneder@kabine5.de | +49 170 9000020 | https://vutuv.de/johannes_haseneder</w:t>
      </w:r>
    </w:p>
    <w:p>
      <w:r>
        <w:rPr>
          <w:color w:val="64748B"/>
          <w:sz w:val="20"/>
        </w:rPr>
        <w:t xml:space="preserve">Date of birth: 19.09.1973</w:t>
      </w:r>
    </w:p>
    <w:p>
      <w:pPr>
        <w:pStyle w:val="Heading1"/>
      </w:pPr>
      <w:r>
        <w:t xml:space="preserve">Professional Experience</w:t>
      </w:r>
    </w:p>
    <w:p>
      <w:pPr>
        <w:spacing w:after="20"/>
      </w:pPr>
      <w:r>
        <w:rPr>
          <w:b/>
        </w:rPr>
        <w:t xml:space="preserve">Sales-Strategie &amp; Go-to-Market Sparring für Hersteller und Handel, kabine5 - Dein kreativer Raum GmbH</w:t>
      </w:r>
    </w:p>
    <w:p>
      <w:r>
        <w:rPr>
          <w:color w:val="64748B"/>
          <w:sz w:val="20"/>
        </w:rPr>
        <w:t xml:space="preserve">9/2024 - Present</w:t>
      </w:r>
    </w:p>
    <w:p>
      <w:r>
        <w:t xml:space="preserve">Ich begleite Hersteller und Handelsunternehmen, wenn Vertrieb, Kundenreise oder Go-to-Market nicht sauber greifen.  Typische Themen:  • Vertriebsstrategie für neue Produkte, Märkte oder Zielgruppen • Aktivierung von Handelspartnern und indirekten Vertriebswegen • Schärfung von Positionierung, Nutzenargumentation und Sales Story • Analyse von Customer Journey und Vertriebsprozess • Sparring für Geschäftsführung, Vertrieb, Marketing und Produktteams • Struktur in komplexen Wachstums- oder Veränderungsphasen  Mein Ansatz: Keine Standardberatung, sondern ehrliches Sparring, klare Prioritäten und konkrete nächste Schritte.  Weil es echt ist.</w:t>
      </w:r>
    </w:p>
    <w:p>
      <w:pPr>
        <w:spacing w:after="20"/>
      </w:pPr>
      <w:r>
        <w:rPr>
          <w:b/>
        </w:rPr>
        <w:t xml:space="preserve">Geschäftsführer, kabine5 - Dein kreativer Raum GmbH</w:t>
      </w:r>
    </w:p>
    <w:p>
      <w:r>
        <w:rPr>
          <w:color w:val="64748B"/>
          <w:sz w:val="20"/>
        </w:rPr>
        <w:t xml:space="preserve">2017 - Present</w:t>
      </w:r>
    </w:p>
    <w:p>
      <w:r>
        <w:t xml:space="preserve">Die kabine5 ist Dein kreativer Raum für Strategie, Vertrieb und Kundenreise.  Dein Angebot funktioniert nur, wenn es verstanden, erlebt und umgesetzt wird – vom ersten Kundenkontakt bis zur Kaufentscheidung.   Wir verbinden Markenverständnis, Vertriebserfahrung und Customer Experience – damit Unternehmen nicht nur sichtbar werden, sondern wirksamer verkaufen.   Mein persönlicher Schwerpunkt: Hersteller, Handel, B2B, indirekter Vertrieb, Go-to-Market und vertriebsnahe Kommunikation.</w:t>
      </w:r>
    </w:p>
    <w:p>
      <w:pPr>
        <w:spacing w:after="20"/>
      </w:pPr>
      <w:r>
        <w:rPr>
          <w:b/>
        </w:rPr>
        <w:t xml:space="preserve">Sales and Marketing Manager, sysob IT-Distribution GmbH&amp;Co.KG</w:t>
      </w:r>
    </w:p>
    <w:p>
      <w:r>
        <w:rPr>
          <w:color w:val="64748B"/>
          <w:sz w:val="20"/>
        </w:rPr>
        <w:t xml:space="preserve">1/2015 - 4/2017</w:t>
      </w:r>
    </w:p>
    <w:p>
      <w:r>
        <w:t xml:space="preserve">Sales &amp; Marketing im IT-Distributionsumfeld.  Fokus auf Hersteller, Partner, Vertriebskanäle, Positionierung und Marktbearbeitung.  Eine wichtige Station für mein Verständnis von indirektem Vertrieb: Produkte brauchen nicht nur Nachfrage, sondern auch Partner, die sie aktiv und richtig verkaufen.</w:t>
      </w:r>
    </w:p>
    <w:p>
      <w:pPr>
        <w:spacing w:after="20"/>
      </w:pPr>
      <w:r>
        <w:rPr>
          <w:b/>
        </w:rPr>
        <w:t xml:space="preserve">Founder &amp; Entrepreneur, wishdrum ag</w:t>
      </w:r>
    </w:p>
    <w:p>
      <w:r>
        <w:rPr>
          <w:color w:val="64748B"/>
          <w:sz w:val="20"/>
        </w:rPr>
        <w:t xml:space="preserve">11/2013 - 12/2014</w:t>
      </w:r>
    </w:p>
    <w:p>
      <w:r>
        <w:t xml:space="preserve">wishdrum war meine eigene Gründung  und eine wichtige unternehmerische Lernerfahrungen meiner Laufbahn.   Aus einer Idee wurden Konzept, Angebot, Geschäftsmodell, Gespräche, Entscheidungen und echte Marktrealität.   Am Ende hat es nicht funktioniert.    Nicht, weil Lernen fehlte. Sondern weil bei einer Gründung mehr zusammenpassen muss als Produktidee, Motivation und Marktchance: Gründer-Fit, Rollen, Timing, Fokus, Vertrieb und Umsetzung müssen gemeinsam funktionieren.   Diese Erfahrung prägt mein Sparring bis heute:   Strategie muss nicht nur gut klingen, sie muss draußen funktionieren und zu den Menschen passen, die sie umsetzen.</w:t>
      </w:r>
    </w:p>
    <w:p>
      <w:pPr>
        <w:spacing w:after="20"/>
      </w:pPr>
      <w:r>
        <w:rPr>
          <w:b/>
        </w:rPr>
        <w:t xml:space="preserve">Managing Director, ALLNET Deutschland GmbH</w:t>
      </w:r>
    </w:p>
    <w:p>
      <w:r>
        <w:rPr>
          <w:color w:val="64748B"/>
          <w:sz w:val="20"/>
        </w:rPr>
        <w:t xml:space="preserve">4/1997 - 11/2013</w:t>
      </w:r>
    </w:p>
    <w:p>
      <w:r>
        <w:t xml:space="preserve">Über 16 Jahre Verantwortung in einem dynamischen Vertriebs- und Handelsumfeld.   Schwerpunkte:   • Aufbau und Entwicklung von Vertriebsstrukturen • B2B-Vertrieb, Distribution und Handelspartnergeschäft • Sortiments-, Einkaufs- und Herstellersteuerung • Verhandlungen mit Herstellern, Partnern und Kunden • Marktaufbau für neue Technologien und Produktkategorien • Führung, Strategie und operative Umsetzung   Meine Erkenntnis aus meiner prägendsten beruflichen Zeit:    Gute Produkte verkaufen sich nicht automatisch. Sie brauchen den richtigen Vertriebsweg, die richtige Story, die richtigen Partner und Menschen, die sie wirklich verstehen. B2B is people-business.</w:t>
      </w:r>
    </w:p>
    <w:p>
      <w:pPr>
        <w:spacing w:after="20"/>
      </w:pPr>
      <w:r>
        <w:rPr>
          <w:b/>
        </w:rPr>
        <w:t xml:space="preserve">Abteilungsleiter, Schulungsleiter, Einkaufsleiter, TV-Markt 2000 (ehemals Radio Popp)</w:t>
      </w:r>
    </w:p>
    <w:p>
      <w:r>
        <w:rPr>
          <w:color w:val="64748B"/>
          <w:sz w:val="20"/>
        </w:rPr>
        <w:t xml:space="preserve">9/1992 - 3/1997</w:t>
      </w:r>
    </w:p>
    <w:p>
      <w:r>
        <w:t xml:space="preserve">Auf der Fläche. Im Gespräch. Im Regal. In der Reklamation. In der Verhandlung. Hier habe ich Verkaufen von Grund auf gelernt.   Ich habe verkauft, eingekauft, geschult, beraten, Preise diskutiert, Kunden verstanden und erlebt, wie schnell sich Märkte verändern.   Der freie Markt für Telefone und Telefonanlagen war für mich damals ein Schlüsselmoment:   Wenn ein Markt kippt, reicht Abwarten nicht, dann braucht es Neugier, Tempo und Vertriebswillen.   Diese Haltung begleitet mich bis heute.</w:t>
      </w:r>
    </w:p>
    <w:p>
      <w:pPr>
        <w:pStyle w:val="Heading1"/>
      </w:pPr>
      <w:r>
        <w:t xml:space="preserve">Education</w:t>
      </w:r>
    </w:p>
    <w:p>
      <w:pPr>
        <w:spacing w:after="20"/>
      </w:pPr>
      <w:r>
        <w:rPr>
          <w:b/>
        </w:rPr>
        <w:t xml:space="preserve">Rhabanus-Maurus-Gymnasium St. Ottilien</w:t>
      </w:r>
    </w:p>
    <w:p>
      <w:pPr>
        <w:pStyle w:val="Heading1"/>
      </w:pPr>
      <w:r>
        <w:t xml:space="preserve">Tags</w:t>
      </w:r>
    </w:p>
    <w:p>
      <w:r>
        <w:t xml:space="preserve">Kundenzufriedenheit | Reisen | vertrieb | Bullis | coaching | KI | Künstliche Intelligenz (KI) | marketing | personalentwicklung | schulung | teamführung | verhandlungsführung | vertriebscoaching | Vertriebspräsentationen | vertriebsprozesse</w:t>
      </w:r>
    </w:p>
    <w:p>
      <w:pPr>
        <w:pStyle w:val="Heading1"/>
      </w:pPr>
      <w:r>
        <w:t xml:space="preserve">Certificates &amp; licenses</w:t>
      </w:r>
    </w:p>
    <w:p>
      <w:r>
        <w:t xml:space="preserve">KI-Kompetenz-Zertifikat (Die Körtings, 2025-05)</w:t>
      </w:r>
    </w:p>
    <w:p>
      <w:pPr>
        <w:pStyle w:val="Heading1"/>
      </w:pPr>
      <w:r>
        <w:t xml:space="preserve">Links</w:t>
      </w:r>
    </w:p>
    <w:p>
      <w:r>
        <w:t xml:space="preserve">Company: https://kabine5.de</w:t>
      </w:r>
    </w:p>
    <w:p>
      <w:r>
        <w:t xml:space="preserve">Portfolio: https://raketenhaft.de</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