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Mirus</w:t>
      </w:r>
    </w:p>
    <w:p>
      <w:r>
        <w:rPr>
          <w:color w:val="64748B"/>
          <w:sz w:val="20"/>
        </w:rPr>
        <w:t xml:space="preserve">j.mirus@gmail.com | https://vutuv.de/johannes_mirus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kommunikation | social media | fußballgucken</w:t>
      </w:r>
    </w:p>
    <w:p>
      <w:pPr>
        <w:pStyle w:val="Heading1"/>
      </w:pPr>
      <w:r>
        <w:t xml:space="preserve">Links</w:t>
      </w:r>
    </w:p>
    <w:p>
      <w:r>
        <w:t xml:space="preserve">Homepage: https://jmirus.de</w:t>
      </w:r>
    </w:p>
    <w:p>
      <w:r>
        <w:t xml:space="preserve">Blog: https://1ppm.de</w:t>
      </w:r>
    </w:p>
    <w:p>
      <w:r>
        <w:t xml:space="preserve">Bonn.digital: https://bonn.digital</w:t>
      </w:r>
    </w:p>
    <w:p>
      <w:pPr>
        <w:pStyle w:val="Heading1"/>
      </w:pPr>
      <w:r>
        <w:t xml:space="preserve">Profiles</w:t>
      </w:r>
    </w:p>
    <w:p>
      <w:r>
        <w:t xml:space="preserve">Facebook: http://facebook.com/Jottemm</w:t>
      </w:r>
    </w:p>
    <w:p>
      <w:r>
        <w:t xml:space="preserve">Twitter: http://twitter.com/Johannes</w:t>
      </w:r>
    </w:p>
    <w:p>
      <w:r>
        <w:t xml:space="preserve">Instagram: http://instagram.com/Jottemm</w:t>
      </w:r>
    </w:p>
    <w:p>
      <w:r>
        <w:t xml:space="preserve">Snapchat: Jottemm</w:t>
      </w:r>
    </w:p>
    <w:p>
      <w:r>
        <w:t xml:space="preserve">XING: https://www.xing.com/profile/Johannes_mirus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