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Schermuly</w:t>
      </w:r>
    </w:p>
    <w:p>
      <w:r>
        <w:t xml:space="preserve">Sei schlau, bleib dumm. </w:t>
      </w:r>
    </w:p>
    <w:p>
      <w:r>
        <w:rPr>
          <w:color w:val="64748B"/>
          <w:sz w:val="20"/>
        </w:rPr>
        <w:t xml:space="preserve">https://vutuv.de/johannes_scherm</w:t>
      </w:r>
    </w:p>
    <w:p>
      <w:pPr>
        <w:pStyle w:val="Heading1"/>
      </w:pPr>
      <w:r>
        <w:t xml:space="preserve">Tags</w:t>
      </w:r>
    </w:p>
    <w:p>
      <w:r>
        <w:t xml:space="preserve">adobe illustrator | adobe indesign | adobe photoshop | corporate design | 65bit easycatalog | brand | shopware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