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Jordi villanueva</w:t>
      </w:r>
    </w:p>
    <w:p>
      <w:r>
        <w:rPr>
          <w:color w:val="64748B"/>
          <w:sz w:val="20"/>
        </w:rPr>
        <w:t xml:space="preserve">https://vutuv.de/jordi_villanuev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