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Jory Habab</w:t>
      </w:r>
    </w:p>
    <w:p>
      <w:r>
        <w:rPr>
          <w:color w:val="64748B"/>
          <w:sz w:val="20"/>
        </w:rPr>
        <w:t xml:space="preserve">joryhabab2@gmail.com | https://vutuv.de/jory_habab</w:t>
      </w:r>
    </w:p>
    <w:p>
      <w:pPr>
        <w:pStyle w:val="Heading1"/>
      </w:pPr>
      <w:r>
        <w:t xml:space="preserve">Tags</w:t>
      </w:r>
    </w:p>
    <w:p>
      <w:r>
        <w:t xml:space="preserve">Computer science | developer | SWE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