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Joynal Abedin</w:t>
      </w:r>
    </w:p>
    <w:p>
      <w:r>
        <w:rPr>
          <w:color w:val="64748B"/>
          <w:sz w:val="20"/>
        </w:rPr>
        <w:t xml:space="preserve">joynal.uu@gmail.com | https://vutuv.de/joynal_abedin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