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 Jungnitsch </w:t>
      </w:r>
    </w:p>
    <w:p>
      <w:r>
        <w:rPr>
          <w:color w:val="64748B"/>
          <w:sz w:val="20"/>
        </w:rPr>
        <w:t xml:space="preserve">kontakt@jjungnitsch.de | +49 151 1633 4242 | https://vutuv.de/juergen_jungnit</w:t>
      </w:r>
    </w:p>
    <w:p>
      <w:pPr>
        <w:pStyle w:val="Heading1"/>
      </w:pPr>
      <w:r>
        <w:t xml:space="preserve">Tags</w:t>
      </w:r>
    </w:p>
    <w:p>
      <w:r>
        <w:t xml:space="preserve">dozent | Fachkraft für Arbeitssicherheit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