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Juergen Schulz</w:t>
      </w:r>
    </w:p>
    <w:p>
      <w:r>
        <w:rPr>
          <w:color w:val="64748B"/>
          <w:sz w:val="20"/>
        </w:rPr>
        <w:t xml:space="preserve">schulz402@outlook.de | https://vutuv.de/juergen_schulz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Consulting , Polyplas Hameln GmbH</w:t>
      </w:r>
    </w:p>
    <w:p>
      <w:r>
        <w:rPr>
          <w:color w:val="64748B"/>
          <w:sz w:val="20"/>
        </w:rPr>
        <w:t xml:space="preserve">2019 - 2019</w:t>
      </w:r>
    </w:p>
    <w:p>
      <w:r>
        <w:t xml:space="preserve">Sales vacuum tools, 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