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Büker</w:t>
      </w:r>
    </w:p>
    <w:p>
      <w:r>
        <w:rPr>
          <w:color w:val="64748B"/>
          <w:sz w:val="20"/>
        </w:rPr>
        <w:t xml:space="preserve">kai.bueker@gmail.com | +49 162 1625448 | https://vutuv.de/kai_bueker</w:t>
      </w:r>
    </w:p>
    <w:p>
      <w:r>
        <w:rPr>
          <w:color w:val="64748B"/>
          <w:sz w:val="20"/>
        </w:rPr>
        <w:t xml:space="preserve">An der Wihokirche 6c, 49078 Osnabrück, Germany</w:t>
      </w:r>
    </w:p>
    <w:p>
      <w:r>
        <w:rPr>
          <w:color w:val="64748B"/>
          <w:sz w:val="20"/>
        </w:rPr>
        <w:t xml:space="preserve">Date of birth: 03.02.1971 | Gender: Male</w:t>
      </w:r>
    </w:p>
    <w:p>
      <w:pPr>
        <w:pStyle w:val="Heading1"/>
      </w:pPr>
      <w:r>
        <w:t xml:space="preserve">Tags</w:t>
      </w:r>
    </w:p>
    <w:p>
      <w:r>
        <w:t xml:space="preserve">css | affinity designer | design | foundation zurb | gohugo | html5 | teamleitung | wordpress</w:t>
      </w:r>
    </w:p>
    <w:p>
      <w:pPr>
        <w:pStyle w:val="Heading1"/>
      </w:pPr>
      <w:r>
        <w:t xml:space="preserve">Links</w:t>
      </w:r>
    </w:p>
    <w:p>
      <w:r>
        <w:t xml:space="preserve">Homepage: https://kaibueker.com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http://twitter.com/kaibueker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