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Kang Trung</w:t>
      </w:r>
    </w:p>
    <w:p>
      <w:r>
        <w:rPr>
          <w:color w:val="64748B"/>
          <w:sz w:val="20"/>
        </w:rPr>
        <w:t xml:space="preserve">trungtrungkang@gmail.com | https://vutuv.de/kang_trung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