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Kansai Mwamba</w:t>
      </w:r>
    </w:p>
    <w:p>
      <w:r>
        <w:rPr>
          <w:color w:val="64748B"/>
          <w:sz w:val="20"/>
        </w:rPr>
        <w:t xml:space="preserve">https://vutuv.de/kansai_mwamba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