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Karabo Tshabalala</w:t>
      </w:r>
    </w:p>
    <w:p>
      <w:r>
        <w:rPr>
          <w:color w:val="64748B"/>
          <w:sz w:val="20"/>
        </w:rPr>
        <w:t xml:space="preserve">karaborc@gmail.com | https://vutuv.de/karabo_tshabala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